
<file path=[Content_Types].xml><?xml version="1.0" encoding="utf-8"?>
<Types xmlns="http://schemas.openxmlformats.org/package/2006/content-types">
  <Default Extension="xml" ContentType="application/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rels" ContentType="application/vnd.openxmlformats-package.relationship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docProps/core.xml" ContentType="application/vnd.openxmlformats-package.core-properties+xml"/>
  <Override PartName="/word/settings.xml" ContentType="application/vnd.openxmlformats-officedocument.wordprocessingml.settings+xml"/>
  <Default Extension="png" ContentType="image/png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ve:Ignorable="mv" ve:PreserveAttributes="mv:*">
  <w:body>
    <w:p w:rsidR="009B612F" w:rsidRDefault="00BA6367">
      <w:r>
        <w:rPr>
          <w:noProof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26" type="#_x0000_t202" style="position:absolute;margin-left:20.25pt;margin-top:342pt;width:568.25pt;height:396pt;z-index:251659264;mso-position-horizontal:absolute;mso-position-horizontal-relative:text;mso-position-vertical:absolute;mso-position-vertical-relative:text" filled="f" stroked="f">
            <v:textbox style="mso-next-textbox:#_x0000_s1026">
              <w:txbxContent>
                <w:p w:rsidR="00294176" w:rsidRPr="00995FCA" w:rsidRDefault="00294176" w:rsidP="00294176">
                  <w:pPr>
                    <w:jc w:val="center"/>
                    <w:rPr>
                      <w:rFonts w:ascii="Akzidenz-Grotesk Std Med" w:hAnsi="Akzidenz-Grotesk Std Med"/>
                      <w:b/>
                      <w:color w:val="7F7F7F" w:themeColor="text1" w:themeTint="80"/>
                      <w:sz w:val="72"/>
                      <w:szCs w:val="72"/>
                    </w:rPr>
                  </w:pPr>
                  <w:r w:rsidRPr="00995FCA">
                    <w:rPr>
                      <w:rFonts w:ascii="Akzidenz-Grotesk Std Med" w:hAnsi="Akzidenz-Grotesk Std Med"/>
                      <w:b/>
                      <w:color w:val="7F7F7F" w:themeColor="text1" w:themeTint="80"/>
                      <w:sz w:val="72"/>
                      <w:szCs w:val="72"/>
                    </w:rPr>
                    <w:t>Blood Drive Name</w:t>
                  </w:r>
                </w:p>
                <w:p w:rsidR="00294176" w:rsidRPr="00995FCA" w:rsidRDefault="00294176" w:rsidP="00294176">
                  <w:pPr>
                    <w:jc w:val="center"/>
                    <w:rPr>
                      <w:rFonts w:ascii="Akzidenz-Grotesk Std Med" w:hAnsi="Akzidenz-Grotesk Std Med"/>
                      <w:color w:val="7F7F7F" w:themeColor="text1" w:themeTint="80"/>
                      <w:sz w:val="36"/>
                    </w:rPr>
                  </w:pPr>
                </w:p>
                <w:p w:rsidR="00294176" w:rsidRPr="00995FCA" w:rsidRDefault="00294176" w:rsidP="00294176">
                  <w:pPr>
                    <w:jc w:val="center"/>
                    <w:rPr>
                      <w:rFonts w:ascii="Akzidenz-Grotesk Std Med" w:hAnsi="Akzidenz-Grotesk Std Med"/>
                      <w:b/>
                      <w:color w:val="7F7F7F" w:themeColor="text1" w:themeTint="80"/>
                      <w:sz w:val="44"/>
                      <w:szCs w:val="72"/>
                    </w:rPr>
                  </w:pPr>
                  <w:r w:rsidRPr="00995FCA">
                    <w:rPr>
                      <w:rFonts w:ascii="Akzidenz-Grotesk Std Med" w:hAnsi="Akzidenz-Grotesk Std Med"/>
                      <w:b/>
                      <w:color w:val="7F7F7F" w:themeColor="text1" w:themeTint="80"/>
                      <w:sz w:val="44"/>
                      <w:szCs w:val="72"/>
                    </w:rPr>
                    <w:t>Drive Date</w:t>
                  </w:r>
                </w:p>
                <w:p w:rsidR="00294176" w:rsidRPr="00995FCA" w:rsidRDefault="00294176" w:rsidP="00294176">
                  <w:pPr>
                    <w:jc w:val="center"/>
                    <w:rPr>
                      <w:rFonts w:ascii="Akzidenz-Grotesk Std Med" w:hAnsi="Akzidenz-Grotesk Std Med"/>
                      <w:b/>
                      <w:color w:val="7F7F7F" w:themeColor="text1" w:themeTint="80"/>
                      <w:sz w:val="44"/>
                      <w:szCs w:val="72"/>
                    </w:rPr>
                  </w:pPr>
                  <w:r w:rsidRPr="00995FCA">
                    <w:rPr>
                      <w:rFonts w:ascii="Akzidenz-Grotesk Std Med" w:hAnsi="Akzidenz-Grotesk Std Med"/>
                      <w:b/>
                      <w:color w:val="7F7F7F" w:themeColor="text1" w:themeTint="80"/>
                      <w:sz w:val="44"/>
                      <w:szCs w:val="72"/>
                    </w:rPr>
                    <w:t>Start Time - End Time</w:t>
                  </w:r>
                </w:p>
                <w:p w:rsidR="00294176" w:rsidRPr="00995FCA" w:rsidRDefault="00294176" w:rsidP="00294176">
                  <w:pPr>
                    <w:jc w:val="center"/>
                    <w:rPr>
                      <w:rFonts w:ascii="Akzidenz-Grotesk Std Med" w:hAnsi="Akzidenz-Grotesk Std Med"/>
                      <w:color w:val="7F7F7F" w:themeColor="text1" w:themeTint="80"/>
                      <w:sz w:val="36"/>
                      <w:szCs w:val="28"/>
                    </w:rPr>
                  </w:pPr>
                </w:p>
                <w:p w:rsidR="00294176" w:rsidRPr="00995FCA" w:rsidRDefault="00294176" w:rsidP="00294176">
                  <w:pPr>
                    <w:jc w:val="center"/>
                    <w:rPr>
                      <w:rFonts w:ascii="Akzidenz-Grotesk Std Med" w:hAnsi="Akzidenz-Grotesk Std Med"/>
                      <w:color w:val="7F7F7F" w:themeColor="text1" w:themeTint="80"/>
                      <w:sz w:val="36"/>
                      <w:szCs w:val="72"/>
                    </w:rPr>
                  </w:pPr>
                  <w:r w:rsidRPr="00995FCA">
                    <w:rPr>
                      <w:rFonts w:ascii="Akzidenz-Grotesk Std Med" w:hAnsi="Akzidenz-Grotesk Std Med"/>
                      <w:color w:val="7F7F7F" w:themeColor="text1" w:themeTint="80"/>
                      <w:sz w:val="36"/>
                      <w:szCs w:val="72"/>
                    </w:rPr>
                    <w:t>Site Name</w:t>
                  </w:r>
                </w:p>
                <w:p w:rsidR="00294176" w:rsidRPr="00995FCA" w:rsidRDefault="00294176" w:rsidP="00294176">
                  <w:pPr>
                    <w:jc w:val="center"/>
                    <w:rPr>
                      <w:rFonts w:ascii="Akzidenz-Grotesk Std Regular" w:hAnsi="Akzidenz-Grotesk Std Regular"/>
                      <w:color w:val="7F7F7F" w:themeColor="text1" w:themeTint="80"/>
                      <w:sz w:val="36"/>
                      <w:szCs w:val="56"/>
                    </w:rPr>
                  </w:pPr>
                  <w:r w:rsidRPr="00995FCA">
                    <w:rPr>
                      <w:rFonts w:ascii="Akzidenz-Grotesk Std Regular" w:hAnsi="Akzidenz-Grotesk Std Regular"/>
                      <w:color w:val="7F7F7F" w:themeColor="text1" w:themeTint="80"/>
                      <w:sz w:val="36"/>
                      <w:szCs w:val="56"/>
                    </w:rPr>
                    <w:t>Site Address</w:t>
                  </w:r>
                </w:p>
                <w:p w:rsidR="00294176" w:rsidRPr="00995FCA" w:rsidRDefault="00294176" w:rsidP="00294176">
                  <w:pPr>
                    <w:jc w:val="center"/>
                    <w:rPr>
                      <w:rFonts w:ascii="Akzidenz-Grotesk Std Regular" w:hAnsi="Akzidenz-Grotesk Std Regular"/>
                      <w:color w:val="7F7F7F" w:themeColor="text1" w:themeTint="80"/>
                      <w:sz w:val="36"/>
                      <w:szCs w:val="56"/>
                    </w:rPr>
                  </w:pPr>
                </w:p>
                <w:p w:rsidR="00294176" w:rsidRPr="00995FCA" w:rsidRDefault="00294176" w:rsidP="00294176">
                  <w:pPr>
                    <w:jc w:val="center"/>
                    <w:rPr>
                      <w:rFonts w:ascii="Akzidenz-Grotesk Std Regular" w:hAnsi="Akzidenz-Grotesk Std Regular"/>
                      <w:color w:val="7F7F7F" w:themeColor="text1" w:themeTint="80"/>
                      <w:sz w:val="36"/>
                      <w:szCs w:val="56"/>
                    </w:rPr>
                  </w:pPr>
                  <w:r w:rsidRPr="00995FCA">
                    <w:rPr>
                      <w:rFonts w:ascii="Akzidenz-Grotesk Std Regular" w:hAnsi="Akzidenz-Grotesk Std Regular"/>
                      <w:color w:val="7F7F7F" w:themeColor="text1" w:themeTint="80"/>
                      <w:sz w:val="36"/>
                      <w:szCs w:val="56"/>
                    </w:rPr>
                    <w:t>Promo Message</w:t>
                  </w:r>
                </w:p>
                <w:p w:rsidR="00294176" w:rsidRPr="00995FCA" w:rsidRDefault="00294176" w:rsidP="00294176">
                  <w:pPr>
                    <w:jc w:val="center"/>
                    <w:rPr>
                      <w:rFonts w:ascii="Akzidenz-Grotesk Std Regular" w:hAnsi="Akzidenz-Grotesk Std Regular"/>
                      <w:color w:val="7F7F7F" w:themeColor="text1" w:themeTint="80"/>
                      <w:sz w:val="36"/>
                      <w:szCs w:val="56"/>
                    </w:rPr>
                  </w:pPr>
                  <w:r w:rsidRPr="00995FCA">
                    <w:rPr>
                      <w:rFonts w:ascii="Akzidenz-Grotesk Std Regular" w:hAnsi="Akzidenz-Grotesk Std Regular"/>
                      <w:color w:val="7F7F7F" w:themeColor="text1" w:themeTint="80"/>
                      <w:sz w:val="36"/>
                      <w:szCs w:val="56"/>
                    </w:rPr>
                    <w:t>Custom Line 2</w:t>
                  </w:r>
                </w:p>
                <w:p w:rsidR="00294176" w:rsidRPr="00995FCA" w:rsidRDefault="00294176" w:rsidP="00294176">
                  <w:pPr>
                    <w:jc w:val="center"/>
                    <w:rPr>
                      <w:rFonts w:ascii="Akzidenz-Grotesk Std Regular" w:hAnsi="Akzidenz-Grotesk Std Regular"/>
                      <w:color w:val="7F7F7F" w:themeColor="text1" w:themeTint="80"/>
                      <w:sz w:val="36"/>
                      <w:szCs w:val="56"/>
                    </w:rPr>
                  </w:pPr>
                </w:p>
                <w:p w:rsidR="00294176" w:rsidRPr="00995FCA" w:rsidRDefault="00294176" w:rsidP="00294176">
                  <w:pPr>
                    <w:jc w:val="center"/>
                    <w:rPr>
                      <w:rFonts w:ascii="Akzidenz-Grotesk Std Regular" w:hAnsi="Akzidenz-Grotesk Std Regular"/>
                      <w:color w:val="7F7F7F" w:themeColor="text1" w:themeTint="80"/>
                      <w:sz w:val="36"/>
                      <w:szCs w:val="56"/>
                    </w:rPr>
                  </w:pPr>
                  <w:r w:rsidRPr="00995FCA">
                    <w:rPr>
                      <w:rFonts w:ascii="Akzidenz-Grotesk Std Regular" w:hAnsi="Akzidenz-Grotesk Std Regular"/>
                      <w:color w:val="7F7F7F" w:themeColor="text1" w:themeTint="80"/>
                      <w:sz w:val="36"/>
                      <w:szCs w:val="56"/>
                    </w:rPr>
                    <w:t>For an appointment, please visit redcrossblood.org</w:t>
                  </w:r>
                </w:p>
                <w:p w:rsidR="00294176" w:rsidRPr="00995FCA" w:rsidRDefault="00294176" w:rsidP="00294176">
                  <w:pPr>
                    <w:jc w:val="center"/>
                    <w:rPr>
                      <w:rFonts w:ascii="Akzidenz-Grotesk Std Regular" w:hAnsi="Akzidenz-Grotesk Std Regular"/>
                      <w:color w:val="7F7F7F" w:themeColor="text1" w:themeTint="80"/>
                      <w:sz w:val="36"/>
                      <w:szCs w:val="56"/>
                    </w:rPr>
                  </w:pPr>
                  <w:r w:rsidRPr="00995FCA">
                    <w:rPr>
                      <w:rFonts w:ascii="Akzidenz-Grotesk Std Regular" w:hAnsi="Akzidenz-Grotesk Std Regular"/>
                      <w:color w:val="7F7F7F" w:themeColor="text1" w:themeTint="80"/>
                      <w:sz w:val="36"/>
                      <w:szCs w:val="56"/>
                    </w:rPr>
                    <w:t>Or call 1-800-RED CROSS (1-800-733-2767).</w:t>
                  </w:r>
                </w:p>
                <w:p w:rsidR="009161A1" w:rsidRPr="00995FCA" w:rsidRDefault="009161A1" w:rsidP="00294176">
                  <w:pPr>
                    <w:rPr>
                      <w:rFonts w:ascii="Akzidenz-Grotesk Std Regular" w:hAnsi="Akzidenz-Grotesk Std Regular"/>
                      <w:color w:val="7F7F7F" w:themeColor="text1" w:themeTint="80"/>
                      <w:sz w:val="36"/>
                    </w:rPr>
                  </w:pPr>
                </w:p>
              </w:txbxContent>
            </v:textbox>
          </v:shape>
        </w:pict>
      </w:r>
      <w:r w:rsidR="006A24A6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align>center</wp:align>
            </wp:positionH>
            <wp:positionV relativeFrom="page">
              <wp:align>top</wp:align>
            </wp:positionV>
            <wp:extent cx="7772400" cy="10058400"/>
            <wp:effectExtent l="25400" t="0" r="0" b="0"/>
            <wp:wrapNone/>
            <wp:docPr id="2" name="" descr="161501-02_CommunityOfGiving_Pages-ART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501-02_CommunityOfGiving_Pages-ART2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9B612F" w:rsidSect="009161A1">
      <w:pgSz w:w="12240" w:h="15840"/>
      <w:pgMar w:top="0" w:right="0" w:bottom="0" w:left="0" w:gutter="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altName w:val="Arial"/>
    <w:panose1 w:val="020F0502020204030204"/>
    <w:charset w:val="4D"/>
    <w:family w:val="roman"/>
    <w:notTrueType/>
    <w:pitch w:val="default"/>
    <w:sig w:usb0="00000003" w:usb1="00000000" w:usb2="00000000" w:usb3="00000000" w:csb0="00000001" w:csb1="00000000"/>
  </w:font>
  <w:font w:name="Times New Roman">
    <w:altName w:val="Times"/>
    <w:panose1 w:val="02020603050405020304"/>
    <w:charset w:val="4D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kzidenz-Grotesk Std Med">
    <w:panose1 w:val="02000603030000020004"/>
    <w:charset w:val="00"/>
    <w:family w:val="auto"/>
    <w:pitch w:val="variable"/>
    <w:sig w:usb0="00000003" w:usb1="00000000" w:usb2="00000000" w:usb3="00000000" w:csb0="00000001" w:csb1="00000000"/>
  </w:font>
  <w:font w:name="Akzidenz-Grotesk Std Regular">
    <w:panose1 w:val="02000503030000020003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mbria">
    <w:altName w:val="Times"/>
    <w:panose1 w:val="02040503050406030204"/>
    <w:charset w:val="4D"/>
    <w:family w:val="roman"/>
    <w:notTrueType/>
    <w:pitch w:val="default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20"/>
  <w:drawingGridHorizontalSpacing w:val="110"/>
  <w:displayHorizontalDrawingGridEvery w:val="2"/>
  <w:characterSpacingControl w:val="doNotCompress"/>
  <w:compat/>
  <w:rsids>
    <w:rsidRoot w:val="009161A1"/>
    <w:rsid w:val="001C0FA6"/>
    <w:rsid w:val="00294176"/>
    <w:rsid w:val="00310B34"/>
    <w:rsid w:val="004B20B1"/>
    <w:rsid w:val="006A24A6"/>
    <w:rsid w:val="007F64B7"/>
    <w:rsid w:val="008124F9"/>
    <w:rsid w:val="00825B5E"/>
    <w:rsid w:val="00835297"/>
    <w:rsid w:val="009161A1"/>
    <w:rsid w:val="00952EC9"/>
    <w:rsid w:val="00995FCA"/>
    <w:rsid w:val="009B612F"/>
    <w:rsid w:val="00B2311A"/>
    <w:rsid w:val="00BA6367"/>
    <w:rsid w:val="00D93252"/>
    <w:rsid w:val="00F97E9E"/>
  </w:rsids>
  <m:mathPr>
    <m:mathFont m:val="Allisonbold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>
      <o:colormenu v:ext="edit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61A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161A1"/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161A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Macintosh Word</Application>
  <DocSecurity>0</DocSecurity>
  <Lines>1</Lines>
  <Paragraphs>1</Paragraphs>
  <ScaleCrop>false</ScaleCrop>
  <Company>American Red Cross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MurryR</dc:creator>
  <cp:keywords/>
  <dc:description/>
  <cp:lastModifiedBy>Rae Wilcox</cp:lastModifiedBy>
  <cp:revision>2</cp:revision>
  <dcterms:created xsi:type="dcterms:W3CDTF">2017-12-18T15:40:00Z</dcterms:created>
  <dcterms:modified xsi:type="dcterms:W3CDTF">2017-12-18T15:40:00Z</dcterms:modified>
</cp:coreProperties>
</file>